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74E" w:rsidRDefault="00B2774E" w:rsidP="00B2774E">
      <w:pPr>
        <w:rPr>
          <w:rFonts w:hint="eastAsia"/>
        </w:rPr>
      </w:pPr>
      <w:bookmarkStart w:id="0" w:name="_GoBack"/>
      <w:bookmarkEnd w:id="0"/>
      <w:r>
        <w:rPr>
          <w:rFonts w:hint="eastAsia"/>
        </w:rPr>
        <w:t>【平成</w:t>
      </w:r>
      <w:r>
        <w:rPr>
          <w:rFonts w:hint="eastAsia"/>
        </w:rPr>
        <w:t>19</w:t>
      </w:r>
      <w:r w:rsidRPr="0046051C">
        <w:t>年</w:t>
      </w:r>
      <w:r>
        <w:rPr>
          <w:rFonts w:hint="eastAsia"/>
        </w:rPr>
        <w:t>8</w:t>
      </w:r>
      <w:r w:rsidRPr="0046051C">
        <w:t>月</w:t>
      </w:r>
      <w:r>
        <w:rPr>
          <w:rFonts w:hint="eastAsia"/>
        </w:rPr>
        <w:t>3</w:t>
      </w:r>
      <w:r w:rsidRPr="0046051C">
        <w:t>日</w:t>
      </w:r>
      <w:r>
        <w:rPr>
          <w:rFonts w:hint="eastAsia"/>
        </w:rPr>
        <w:tab/>
      </w:r>
      <w:r>
        <w:rPr>
          <w:rFonts w:hint="eastAsia"/>
        </w:rPr>
        <w:t>政令第</w:t>
      </w:r>
      <w:r>
        <w:rPr>
          <w:rFonts w:hint="eastAsia"/>
        </w:rPr>
        <w:t>233</w:t>
      </w:r>
      <w:r>
        <w:rPr>
          <w:rFonts w:hint="eastAsia"/>
        </w:rPr>
        <w:t>号】</w:t>
      </w:r>
    </w:p>
    <w:p w:rsidR="00B2774E" w:rsidRDefault="00B2774E" w:rsidP="00B2774E">
      <w:pPr>
        <w:rPr>
          <w:rFonts w:hint="eastAsia"/>
        </w:rPr>
      </w:pPr>
    </w:p>
    <w:p w:rsidR="00B2774E" w:rsidRDefault="00B2774E" w:rsidP="00B2774E">
      <w:pPr>
        <w:rPr>
          <w:rFonts w:hint="eastAsia"/>
        </w:rPr>
      </w:pPr>
      <w:r>
        <w:rPr>
          <w:rFonts w:hint="eastAsia"/>
        </w:rPr>
        <w:t>（改正後）</w:t>
      </w:r>
    </w:p>
    <w:p w:rsidR="00B2774E" w:rsidRPr="00297863" w:rsidRDefault="00B2774E" w:rsidP="00B2774E">
      <w:pPr>
        <w:rPr>
          <w:rFonts w:hint="eastAsia"/>
          <w:u w:val="single" w:color="FF0000"/>
        </w:rPr>
      </w:pPr>
      <w:r w:rsidRPr="00297863">
        <w:rPr>
          <w:rFonts w:hint="eastAsia"/>
          <w:u w:val="single" w:color="FF0000"/>
        </w:rPr>
        <w:t>（</w:t>
      </w:r>
      <w:r w:rsidRPr="00E758D8">
        <w:rPr>
          <w:rFonts w:hint="eastAsia"/>
          <w:u w:val="single" w:color="FF0000"/>
        </w:rPr>
        <w:t xml:space="preserve">第十五条の七　</w:t>
      </w:r>
      <w:r w:rsidRPr="00297863">
        <w:rPr>
          <w:rFonts w:hint="eastAsia"/>
          <w:u w:val="single" w:color="FF0000"/>
        </w:rPr>
        <w:t>削除）</w:t>
      </w:r>
    </w:p>
    <w:p w:rsidR="00B2774E" w:rsidRPr="007F7CE6" w:rsidRDefault="00B2774E" w:rsidP="00B2774E">
      <w:pPr>
        <w:ind w:left="178" w:hangingChars="85" w:hanging="178"/>
        <w:rPr>
          <w:rFonts w:hint="eastAsia"/>
        </w:rPr>
      </w:pPr>
    </w:p>
    <w:p w:rsidR="00B2774E" w:rsidRDefault="00B2774E" w:rsidP="00B2774E">
      <w:pPr>
        <w:ind w:left="178" w:hangingChars="85" w:hanging="178"/>
        <w:rPr>
          <w:rFonts w:hint="eastAsia"/>
        </w:rPr>
      </w:pPr>
      <w:r>
        <w:rPr>
          <w:rFonts w:hint="eastAsia"/>
        </w:rPr>
        <w:t>（改正前）</w:t>
      </w:r>
    </w:p>
    <w:p w:rsidR="00B2774E" w:rsidRPr="00D06820" w:rsidRDefault="00B2774E" w:rsidP="00B2774E">
      <w:pPr>
        <w:ind w:leftChars="85" w:left="178"/>
      </w:pPr>
      <w:r w:rsidRPr="00D06820">
        <w:t>（禁止行為から除かれる行為）</w:t>
      </w:r>
    </w:p>
    <w:p w:rsidR="00B2774E" w:rsidRPr="00D06820" w:rsidRDefault="00B2774E" w:rsidP="00B2774E">
      <w:pPr>
        <w:ind w:left="179" w:hangingChars="85" w:hanging="179"/>
      </w:pPr>
      <w:r w:rsidRPr="00D06820">
        <w:rPr>
          <w:b/>
          <w:bCs/>
        </w:rPr>
        <w:t>第十五条の七</w:t>
      </w:r>
      <w:r w:rsidRPr="00D06820">
        <w:t xml:space="preserve">　法第四十二条第一項第九号に規定する政令で定める行為は、有価証券の募集（五十名以上の者を相手方として行うものに限る。第二十条から第二十二条までにおいて同じ。）又は売出し（法第四条第一項第二号に掲げる有価証券の売出しを除く。第二十条から第二十二条までにおいて同じ。）を容易にするために取引所有価証券市場若しくは店頭売買有価証券市場において一連の上場有価証券売買等（法第百五十九条第二項に規定する上場有価証券売買等をいう。以下この条及び第二十条第一項において同じ。）若しくは一連の店頭売買有価証券売買等（法第百五十九条第四項において読み替えて準用する同条第二項に規定する店頭売買有価証券売買等をいう。以下この条及び第二十条第一項において同じ。）をする場合における当該一連の上場有価証券売買等若しくは一連の店頭売買有価証券売買等をする行為又はこれらの委託等（法第四十二条第一項第五号に規定する委託等をいう。第二十条第一項及び第三項並びに第二十一条において同じ。）をする行為とする。</w:t>
      </w:r>
    </w:p>
    <w:p w:rsidR="00B2774E" w:rsidRDefault="00B2774E" w:rsidP="00B2774E">
      <w:pPr>
        <w:rPr>
          <w:rFonts w:hint="eastAsia"/>
        </w:rPr>
      </w:pPr>
    </w:p>
    <w:p w:rsidR="00B2774E" w:rsidRDefault="00B2774E" w:rsidP="00B2774E">
      <w:pPr>
        <w:rPr>
          <w:rFonts w:hint="eastAsia"/>
        </w:rPr>
      </w:pPr>
    </w:p>
    <w:p w:rsidR="00B2774E" w:rsidRDefault="00B2774E" w:rsidP="00B2774E">
      <w:pPr>
        <w:rPr>
          <w:rFonts w:hint="eastAsia"/>
        </w:rPr>
      </w:pPr>
      <w:r>
        <w:rPr>
          <w:rFonts w:hint="eastAsia"/>
        </w:rPr>
        <w:t>【平成</w:t>
      </w:r>
      <w:r>
        <w:rPr>
          <w:rFonts w:hint="eastAsia"/>
        </w:rPr>
        <w:t>19</w:t>
      </w:r>
      <w:r w:rsidRPr="0046051C">
        <w:t>年</w:t>
      </w:r>
      <w:r>
        <w:rPr>
          <w:rFonts w:hint="eastAsia"/>
        </w:rPr>
        <w:t>7</w:t>
      </w:r>
      <w:r w:rsidRPr="0046051C">
        <w:t>月</w:t>
      </w:r>
      <w:r>
        <w:rPr>
          <w:rFonts w:hint="eastAsia"/>
        </w:rPr>
        <w:t>13</w:t>
      </w:r>
      <w:r w:rsidRPr="0046051C">
        <w:t>日</w:t>
      </w:r>
      <w:r>
        <w:rPr>
          <w:rFonts w:hint="eastAsia"/>
        </w:rPr>
        <w:tab/>
      </w:r>
      <w:r>
        <w:rPr>
          <w:rFonts w:hint="eastAsia"/>
        </w:rPr>
        <w:t>政令第</w:t>
      </w:r>
      <w:r>
        <w:rPr>
          <w:rFonts w:hint="eastAsia"/>
        </w:rPr>
        <w:t>208</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19</w:t>
      </w:r>
      <w:r w:rsidRPr="0046051C">
        <w:t>年</w:t>
      </w:r>
      <w:r>
        <w:rPr>
          <w:rFonts w:hint="eastAsia"/>
        </w:rPr>
        <w:t>3</w:t>
      </w:r>
      <w:r w:rsidRPr="0046051C">
        <w:t>月</w:t>
      </w:r>
      <w:r>
        <w:rPr>
          <w:rFonts w:hint="eastAsia"/>
        </w:rPr>
        <w:t>28</w:t>
      </w:r>
      <w:r w:rsidRPr="0046051C">
        <w:t>日</w:t>
      </w:r>
      <w:r>
        <w:rPr>
          <w:rFonts w:hint="eastAsia"/>
        </w:rPr>
        <w:tab/>
      </w:r>
      <w:r>
        <w:rPr>
          <w:rFonts w:hint="eastAsia"/>
        </w:rPr>
        <w:t>政令第</w:t>
      </w:r>
      <w:r>
        <w:rPr>
          <w:rFonts w:hint="eastAsia"/>
        </w:rPr>
        <w:t>71</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18</w:t>
      </w:r>
      <w:r w:rsidRPr="0046051C">
        <w:t>年</w:t>
      </w:r>
      <w:r>
        <w:rPr>
          <w:rFonts w:hint="eastAsia"/>
        </w:rPr>
        <w:t>12</w:t>
      </w:r>
      <w:r w:rsidRPr="0046051C">
        <w:t>月</w:t>
      </w:r>
      <w:r>
        <w:rPr>
          <w:rFonts w:hint="eastAsia"/>
        </w:rPr>
        <w:t>8</w:t>
      </w:r>
      <w:r w:rsidRPr="0046051C">
        <w:t>日</w:t>
      </w:r>
      <w:r>
        <w:rPr>
          <w:rFonts w:hint="eastAsia"/>
        </w:rPr>
        <w:tab/>
      </w:r>
      <w:r>
        <w:rPr>
          <w:rFonts w:hint="eastAsia"/>
        </w:rPr>
        <w:t>政令第</w:t>
      </w:r>
      <w:r>
        <w:rPr>
          <w:rFonts w:hint="eastAsia"/>
        </w:rPr>
        <w:t>377</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18</w:t>
      </w:r>
      <w:r w:rsidRPr="0046051C">
        <w:t>年</w:t>
      </w:r>
      <w:r>
        <w:rPr>
          <w:rFonts w:hint="eastAsia"/>
        </w:rPr>
        <w:t>6</w:t>
      </w:r>
      <w:r w:rsidRPr="0046051C">
        <w:t>月</w:t>
      </w:r>
      <w:r>
        <w:rPr>
          <w:rFonts w:hint="eastAsia"/>
        </w:rPr>
        <w:t>23</w:t>
      </w:r>
      <w:r w:rsidRPr="0046051C">
        <w:t>日</w:t>
      </w:r>
      <w:r>
        <w:rPr>
          <w:rFonts w:hint="eastAsia"/>
        </w:rPr>
        <w:tab/>
      </w:r>
      <w:r>
        <w:rPr>
          <w:rFonts w:hint="eastAsia"/>
        </w:rPr>
        <w:t>政令第</w:t>
      </w:r>
      <w:r>
        <w:rPr>
          <w:rFonts w:hint="eastAsia"/>
        </w:rPr>
        <w:t>222</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18</w:t>
      </w:r>
      <w:r w:rsidRPr="0046051C">
        <w:t>年</w:t>
      </w:r>
      <w:r>
        <w:rPr>
          <w:rFonts w:hint="eastAsia"/>
        </w:rPr>
        <w:t>4</w:t>
      </w:r>
      <w:r w:rsidRPr="0046051C">
        <w:t>月</w:t>
      </w:r>
      <w:r>
        <w:rPr>
          <w:rFonts w:hint="eastAsia"/>
        </w:rPr>
        <w:t>19</w:t>
      </w:r>
      <w:r w:rsidRPr="0046051C">
        <w:t>日</w:t>
      </w:r>
      <w:r>
        <w:rPr>
          <w:rFonts w:hint="eastAsia"/>
        </w:rPr>
        <w:tab/>
      </w:r>
      <w:r>
        <w:rPr>
          <w:rFonts w:hint="eastAsia"/>
        </w:rPr>
        <w:t>政令第</w:t>
      </w:r>
      <w:r>
        <w:rPr>
          <w:rFonts w:hint="eastAsia"/>
        </w:rPr>
        <w:t>174</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18</w:t>
      </w:r>
      <w:r w:rsidRPr="0046051C">
        <w:t>年</w:t>
      </w:r>
      <w:r>
        <w:rPr>
          <w:rFonts w:hint="eastAsia"/>
        </w:rPr>
        <w:t>3</w:t>
      </w:r>
      <w:r w:rsidRPr="0046051C">
        <w:t>月</w:t>
      </w:r>
      <w:r>
        <w:rPr>
          <w:rFonts w:hint="eastAsia"/>
        </w:rPr>
        <w:t>10</w:t>
      </w:r>
      <w:r w:rsidRPr="0046051C">
        <w:t>日</w:t>
      </w:r>
      <w:r>
        <w:rPr>
          <w:rFonts w:hint="eastAsia"/>
        </w:rPr>
        <w:tab/>
      </w:r>
      <w:r>
        <w:rPr>
          <w:rFonts w:hint="eastAsia"/>
        </w:rPr>
        <w:t>政令第</w:t>
      </w:r>
      <w:r>
        <w:rPr>
          <w:rFonts w:hint="eastAsia"/>
        </w:rPr>
        <w:t>33</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17</w:t>
      </w:r>
      <w:r w:rsidRPr="0046051C">
        <w:t>年</w:t>
      </w:r>
      <w:r>
        <w:rPr>
          <w:rFonts w:hint="eastAsia"/>
        </w:rPr>
        <w:t>11</w:t>
      </w:r>
      <w:r w:rsidRPr="0046051C">
        <w:t>月</w:t>
      </w:r>
      <w:r>
        <w:rPr>
          <w:rFonts w:hint="eastAsia"/>
        </w:rPr>
        <w:t>30</w:t>
      </w:r>
      <w:r w:rsidRPr="0046051C">
        <w:t>日</w:t>
      </w:r>
      <w:r>
        <w:rPr>
          <w:rFonts w:hint="eastAsia"/>
        </w:rPr>
        <w:tab/>
      </w:r>
      <w:r>
        <w:rPr>
          <w:rFonts w:hint="eastAsia"/>
        </w:rPr>
        <w:t>政令第</w:t>
      </w:r>
      <w:r>
        <w:rPr>
          <w:rFonts w:hint="eastAsia"/>
        </w:rPr>
        <w:t>355</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17</w:t>
      </w:r>
      <w:r w:rsidRPr="0046051C">
        <w:t>年</w:t>
      </w:r>
      <w:r>
        <w:rPr>
          <w:rFonts w:hint="eastAsia"/>
        </w:rPr>
        <w:t>7</w:t>
      </w:r>
      <w:r w:rsidRPr="0046051C">
        <w:t>月</w:t>
      </w:r>
      <w:r>
        <w:rPr>
          <w:rFonts w:hint="eastAsia"/>
        </w:rPr>
        <w:t>29</w:t>
      </w:r>
      <w:r w:rsidRPr="0046051C">
        <w:t>日</w:t>
      </w:r>
      <w:r>
        <w:rPr>
          <w:rFonts w:hint="eastAsia"/>
        </w:rPr>
        <w:tab/>
      </w:r>
      <w:r>
        <w:rPr>
          <w:rFonts w:hint="eastAsia"/>
        </w:rPr>
        <w:t>政令第</w:t>
      </w:r>
      <w:r>
        <w:rPr>
          <w:rFonts w:hint="eastAsia"/>
        </w:rPr>
        <w:t>269</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17</w:t>
      </w:r>
      <w:r w:rsidRPr="0046051C">
        <w:t>年</w:t>
      </w:r>
      <w:r>
        <w:rPr>
          <w:rFonts w:hint="eastAsia"/>
        </w:rPr>
        <w:t>6</w:t>
      </w:r>
      <w:r w:rsidRPr="0046051C">
        <w:t>月</w:t>
      </w:r>
      <w:r>
        <w:rPr>
          <w:rFonts w:hint="eastAsia"/>
        </w:rPr>
        <w:t>29</w:t>
      </w:r>
      <w:r w:rsidRPr="0046051C">
        <w:t>日</w:t>
      </w:r>
      <w:r>
        <w:rPr>
          <w:rFonts w:hint="eastAsia"/>
        </w:rPr>
        <w:tab/>
      </w:r>
      <w:r>
        <w:rPr>
          <w:rFonts w:hint="eastAsia"/>
        </w:rPr>
        <w:t>政令第</w:t>
      </w:r>
      <w:r>
        <w:rPr>
          <w:rFonts w:hint="eastAsia"/>
        </w:rPr>
        <w:t>230</w:t>
      </w:r>
      <w:r>
        <w:rPr>
          <w:rFonts w:hint="eastAsia"/>
        </w:rPr>
        <w:t>号】</w:t>
      </w:r>
      <w:r>
        <w:rPr>
          <w:rFonts w:hint="eastAsia"/>
        </w:rPr>
        <w:tab/>
      </w:r>
      <w:r>
        <w:rPr>
          <w:rFonts w:hint="eastAsia"/>
        </w:rPr>
        <w:t>（改正なし）</w:t>
      </w:r>
    </w:p>
    <w:p w:rsidR="00B2774E" w:rsidRDefault="00B2774E" w:rsidP="00B2774E">
      <w:pPr>
        <w:rPr>
          <w:rFonts w:hint="eastAsia"/>
        </w:rPr>
      </w:pPr>
      <w:r>
        <w:rPr>
          <w:rFonts w:hint="eastAsia"/>
        </w:rPr>
        <w:t>【平成</w:t>
      </w:r>
      <w:r>
        <w:rPr>
          <w:rFonts w:hint="eastAsia"/>
        </w:rPr>
        <w:t>17</w:t>
      </w:r>
      <w:r w:rsidRPr="0046051C">
        <w:t>年</w:t>
      </w:r>
      <w:r>
        <w:rPr>
          <w:rFonts w:hint="eastAsia"/>
        </w:rPr>
        <w:t>2</w:t>
      </w:r>
      <w:r w:rsidRPr="0046051C">
        <w:t>月</w:t>
      </w:r>
      <w:r>
        <w:rPr>
          <w:rFonts w:hint="eastAsia"/>
        </w:rPr>
        <w:t>16</w:t>
      </w:r>
      <w:r w:rsidRPr="0046051C">
        <w:t>日</w:t>
      </w:r>
      <w:r>
        <w:rPr>
          <w:rFonts w:hint="eastAsia"/>
        </w:rPr>
        <w:tab/>
      </w:r>
      <w:r>
        <w:rPr>
          <w:rFonts w:hint="eastAsia"/>
        </w:rPr>
        <w:t>政令第</w:t>
      </w:r>
      <w:r>
        <w:rPr>
          <w:rFonts w:hint="eastAsia"/>
        </w:rPr>
        <w:t>19</w:t>
      </w:r>
      <w:r>
        <w:rPr>
          <w:rFonts w:hint="eastAsia"/>
        </w:rPr>
        <w:t>号】</w:t>
      </w:r>
    </w:p>
    <w:p w:rsidR="00B2774E" w:rsidRDefault="00B2774E" w:rsidP="00B2774E">
      <w:pPr>
        <w:rPr>
          <w:rFonts w:hint="eastAsia"/>
        </w:rPr>
      </w:pPr>
    </w:p>
    <w:p w:rsidR="00B2774E" w:rsidRDefault="00B2774E" w:rsidP="00B2774E">
      <w:pPr>
        <w:rPr>
          <w:rFonts w:hint="eastAsia"/>
        </w:rPr>
      </w:pPr>
      <w:r>
        <w:rPr>
          <w:rFonts w:hint="eastAsia"/>
        </w:rPr>
        <w:t>（改正後）</w:t>
      </w:r>
    </w:p>
    <w:p w:rsidR="00B2774E" w:rsidRPr="00D06820" w:rsidRDefault="00B2774E" w:rsidP="00B2774E">
      <w:pPr>
        <w:ind w:leftChars="85" w:left="178"/>
      </w:pPr>
      <w:r w:rsidRPr="00D06820">
        <w:t>（禁止行為から除かれる行為）</w:t>
      </w:r>
    </w:p>
    <w:p w:rsidR="00B2774E" w:rsidRPr="00D06820" w:rsidRDefault="00B2774E" w:rsidP="00B2774E">
      <w:pPr>
        <w:ind w:left="179" w:hangingChars="85" w:hanging="179"/>
      </w:pPr>
      <w:r w:rsidRPr="00D06820">
        <w:rPr>
          <w:b/>
          <w:bCs/>
        </w:rPr>
        <w:t>第十五条の七</w:t>
      </w:r>
      <w:r w:rsidRPr="00D06820">
        <w:t xml:space="preserve">　法第四十二条第一項第九号に規定する政令で定める行為は、有価証券の募集（五十名以上の者を相手方として行うものに限る。第二十条から第二十二条までにおい</w:t>
      </w:r>
      <w:r w:rsidRPr="00D06820">
        <w:lastRenderedPageBreak/>
        <w:t>て同じ。）又は売出し（法第四条第一項第二号に掲げる有価証券の売出しを除く。第二十条から第二十二条までにおいて同じ。）を容易にするために取引所有価証券市場若しくは店頭売買有価証券市場において一連の上場有価証券売買等（法第百五十九条第二項に規定する上場有価証券売買等をいう。以下この条及び第二十条第一項において同じ。）若しくは一連の店頭売買有価証券売買等（法第百五十九条第四項において読み替えて準用する同条第二項に規定する店頭売買有価証券売買等をいう。以下この条及び第二十条第一項において同じ。）をする場合における当該一連の上場有価証券売買等若しくは一連の店頭売買有価証券売買等をする行為又はこれらの委託等（法第四十二条第一項第五号に規定する委託等をいう。第二十条第一項及び第三項並びに第二十一条において同じ。）をする行為とする。</w:t>
      </w:r>
    </w:p>
    <w:p w:rsidR="00B2774E" w:rsidRDefault="00B2774E" w:rsidP="00B2774E">
      <w:pPr>
        <w:ind w:left="178" w:hangingChars="85" w:hanging="178"/>
        <w:rPr>
          <w:rFonts w:hint="eastAsia"/>
        </w:rPr>
      </w:pPr>
    </w:p>
    <w:p w:rsidR="00B2774E" w:rsidRDefault="00B2774E" w:rsidP="00B2774E">
      <w:pPr>
        <w:ind w:left="178" w:hangingChars="85" w:hanging="178"/>
        <w:rPr>
          <w:rFonts w:hint="eastAsia"/>
        </w:rPr>
      </w:pPr>
      <w:r>
        <w:rPr>
          <w:rFonts w:hint="eastAsia"/>
        </w:rPr>
        <w:t>（改正前）</w:t>
      </w:r>
    </w:p>
    <w:p w:rsidR="00B2774E" w:rsidRPr="00205E78" w:rsidRDefault="00B2774E" w:rsidP="00B2774E">
      <w:pPr>
        <w:rPr>
          <w:rFonts w:hint="eastAsia"/>
          <w:u w:val="single" w:color="FF0000"/>
        </w:rPr>
      </w:pPr>
      <w:r w:rsidRPr="00205E78">
        <w:rPr>
          <w:rFonts w:hint="eastAsia"/>
          <w:u w:val="single" w:color="FF0000"/>
        </w:rPr>
        <w:t>（新設）</w:t>
      </w:r>
    </w:p>
    <w:p w:rsidR="006F7A7D" w:rsidRPr="00B2774E" w:rsidRDefault="006F7A7D" w:rsidP="00B2774E">
      <w:pPr>
        <w:rPr>
          <w:rFonts w:hint="eastAsia"/>
        </w:rPr>
      </w:pPr>
    </w:p>
    <w:sectPr w:rsidR="006F7A7D" w:rsidRPr="00B2774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2ECB" w:rsidRDefault="00A62ECB">
      <w:r>
        <w:separator/>
      </w:r>
    </w:p>
  </w:endnote>
  <w:endnote w:type="continuationSeparator" w:id="0">
    <w:p w:rsidR="00A62ECB" w:rsidRDefault="00A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CA9" w:rsidRDefault="00CC1CA9" w:rsidP="00BF36A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C1CA9" w:rsidRDefault="00CC1CA9" w:rsidP="00BF36A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1CA9" w:rsidRDefault="00CC1CA9" w:rsidP="00BF36A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A67C9">
      <w:rPr>
        <w:rStyle w:val="a4"/>
        <w:noProof/>
      </w:rPr>
      <w:t>1</w:t>
    </w:r>
    <w:r>
      <w:rPr>
        <w:rStyle w:val="a4"/>
      </w:rPr>
      <w:fldChar w:fldCharType="end"/>
    </w:r>
  </w:p>
  <w:p w:rsidR="00CC1CA9" w:rsidRPr="00CC1CA9" w:rsidRDefault="00CC1CA9" w:rsidP="00BF36A4">
    <w:pPr>
      <w:pStyle w:val="a3"/>
      <w:ind w:right="360"/>
    </w:pPr>
    <w:r>
      <w:rPr>
        <w:rFonts w:ascii="Times New Roman" w:hAnsi="Times New Roman" w:hint="eastAsia"/>
        <w:kern w:val="0"/>
        <w:szCs w:val="21"/>
      </w:rPr>
      <w:t xml:space="preserve">金融商品取引法施行令　</w:t>
    </w:r>
    <w:r w:rsidRPr="00CC1CA9">
      <w:rPr>
        <w:rFonts w:ascii="Times New Roman" w:hAnsi="Times New Roman"/>
        <w:kern w:val="0"/>
        <w:szCs w:val="21"/>
      </w:rPr>
      <w:fldChar w:fldCharType="begin"/>
    </w:r>
    <w:r w:rsidRPr="00CC1CA9">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削除</w:t>
    </w:r>
    <w:r>
      <w:rPr>
        <w:rFonts w:ascii="Times New Roman" w:hAnsi="Times New Roman" w:hint="eastAsia"/>
        <w:noProof/>
        <w:kern w:val="0"/>
        <w:szCs w:val="21"/>
      </w:rPr>
      <w:t>021.doc</w:t>
    </w:r>
    <w:r w:rsidRPr="00CC1CA9">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2ECB" w:rsidRDefault="00A62ECB">
      <w:r>
        <w:separator/>
      </w:r>
    </w:p>
  </w:footnote>
  <w:footnote w:type="continuationSeparator" w:id="0">
    <w:p w:rsidR="00A62ECB" w:rsidRDefault="00A62E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6A4"/>
    <w:rsid w:val="002C730F"/>
    <w:rsid w:val="00671393"/>
    <w:rsid w:val="006F7A7D"/>
    <w:rsid w:val="007C43D1"/>
    <w:rsid w:val="00A62ECB"/>
    <w:rsid w:val="00B2774E"/>
    <w:rsid w:val="00BF36A4"/>
    <w:rsid w:val="00CA67C9"/>
    <w:rsid w:val="00CC1CA9"/>
    <w:rsid w:val="00FC0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74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F36A4"/>
    <w:pPr>
      <w:tabs>
        <w:tab w:val="center" w:pos="4252"/>
        <w:tab w:val="right" w:pos="8504"/>
      </w:tabs>
      <w:snapToGrid w:val="0"/>
    </w:pPr>
  </w:style>
  <w:style w:type="character" w:styleId="a4">
    <w:name w:val="page number"/>
    <w:basedOn w:val="a0"/>
    <w:rsid w:val="00BF36A4"/>
  </w:style>
  <w:style w:type="paragraph" w:styleId="a5">
    <w:name w:val="header"/>
    <w:basedOn w:val="a"/>
    <w:rsid w:val="00CC1CA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1070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2024-08-21T04:57:00Z</dcterms:created>
  <dcterms:modified xsi:type="dcterms:W3CDTF">2024-08-21T04:57:00Z</dcterms:modified>
</cp:coreProperties>
</file>